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D" w:rsidRDefault="0099631D" w:rsidP="00DC207A">
      <w:pPr>
        <w:shd w:val="clear" w:color="auto" w:fill="FFFFFF"/>
        <w:spacing w:after="260" w:line="396" w:lineRule="atLeast"/>
        <w:jc w:val="center"/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</w:pPr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GRCGT Breeder’s List Application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99631D" w:rsidTr="0099631D">
        <w:tc>
          <w:tcPr>
            <w:tcW w:w="2898" w:type="dxa"/>
          </w:tcPr>
          <w:p w:rsidR="0099631D" w:rsidRPr="0099631D" w:rsidRDefault="0099631D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Date (mm/</w:t>
            </w:r>
            <w:proofErr w:type="spellStart"/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dd</w:t>
            </w:r>
            <w:proofErr w:type="spellEnd"/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/</w:t>
            </w:r>
            <w:proofErr w:type="spellStart"/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yyyy</w:t>
            </w:r>
            <w:proofErr w:type="spellEnd"/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):</w:t>
            </w:r>
          </w:p>
        </w:tc>
        <w:tc>
          <w:tcPr>
            <w:tcW w:w="6678" w:type="dxa"/>
          </w:tcPr>
          <w:p w:rsidR="0099631D" w:rsidRPr="0099631D" w:rsidRDefault="0099631D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99631D" w:rsidTr="0099631D">
        <w:tc>
          <w:tcPr>
            <w:tcW w:w="2898" w:type="dxa"/>
          </w:tcPr>
          <w:p w:rsidR="0099631D" w:rsidRPr="0099631D" w:rsidRDefault="0099631D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Breeder Name(s)</w:t>
            </w:r>
          </w:p>
        </w:tc>
        <w:tc>
          <w:tcPr>
            <w:tcW w:w="6678" w:type="dxa"/>
          </w:tcPr>
          <w:p w:rsidR="0099631D" w:rsidRPr="0099631D" w:rsidRDefault="0099631D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 xml:space="preserve">Kennel </w:t>
            </w:r>
            <w:r w:rsidR="00B265C9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Prefix</w:t>
            </w:r>
          </w:p>
          <w:p w:rsidR="00B265C9" w:rsidRPr="0099631D" w:rsidRDefault="00B265C9" w:rsidP="00146D75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 xml:space="preserve">CKC </w:t>
            </w:r>
            <w:proofErr w:type="spellStart"/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Reg’d</w:t>
            </w:r>
            <w:proofErr w:type="spellEnd"/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? Yes</w:t>
            </w:r>
            <w:r w:rsidR="00146D75">
              <w:rPr>
                <w:rFonts w:ascii="MS Gothic" w:eastAsia="MS Gothic" w:hAnsi="MS Gothic" w:cstheme="minorHAnsi" w:hint="eastAsia"/>
                <w:color w:val="333333"/>
                <w:sz w:val="26"/>
                <w:szCs w:val="26"/>
                <w:lang w:eastAsia="en-CA"/>
              </w:rPr>
              <w:t>☐</w:t>
            </w:r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 xml:space="preserve">  No</w:t>
            </w:r>
            <w:r w:rsidR="00146D75" w:rsidRPr="007D3A7C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6678" w:type="dxa"/>
          </w:tcPr>
          <w:p w:rsidR="00B265C9" w:rsidRDefault="00B265C9" w:rsidP="00B265C9">
            <w:pPr>
              <w:spacing w:after="260"/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</w:pPr>
          </w:p>
          <w:p w:rsidR="00B265C9" w:rsidRPr="00B265C9" w:rsidRDefault="00B265C9" w:rsidP="00B265C9">
            <w:pPr>
              <w:spacing w:after="260"/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</w:pPr>
            <w:r w:rsidRPr="00B265C9"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  <w:t>*N.B. If your prefix is not registered with the CKC do not use the term “</w:t>
            </w:r>
            <w:proofErr w:type="spellStart"/>
            <w:r w:rsidRPr="00B265C9"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  <w:t>Reg’d</w:t>
            </w:r>
            <w:proofErr w:type="spellEnd"/>
            <w:r w:rsidRPr="00B265C9">
              <w:rPr>
                <w:rFonts w:eastAsia="Times New Roman" w:cstheme="minorHAnsi"/>
                <w:i/>
                <w:color w:val="333333"/>
                <w:sz w:val="16"/>
                <w:szCs w:val="16"/>
                <w:lang w:eastAsia="en-CA"/>
              </w:rPr>
              <w:t>” in your advertising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Mailing Address</w:t>
            </w:r>
          </w:p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</w:p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</w:p>
        </w:tc>
        <w:tc>
          <w:tcPr>
            <w:tcW w:w="6678" w:type="dxa"/>
          </w:tcPr>
          <w:p w:rsidR="00F3421C" w:rsidRPr="0099631D" w:rsidRDefault="00F3421C" w:rsidP="00F3421C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Telephone</w:t>
            </w:r>
          </w:p>
        </w:tc>
        <w:tc>
          <w:tcPr>
            <w:tcW w:w="667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Fax (if available)</w:t>
            </w:r>
          </w:p>
        </w:tc>
        <w:tc>
          <w:tcPr>
            <w:tcW w:w="667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Email</w:t>
            </w:r>
          </w:p>
        </w:tc>
        <w:tc>
          <w:tcPr>
            <w:tcW w:w="667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99631D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Website</w:t>
            </w:r>
          </w:p>
        </w:tc>
        <w:tc>
          <w:tcPr>
            <w:tcW w:w="667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Pr="0099631D" w:rsidRDefault="00F3421C" w:rsidP="0099631D">
            <w:pPr>
              <w:spacing w:after="260"/>
              <w:contextualSpacing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Type of application:</w:t>
            </w:r>
          </w:p>
        </w:tc>
        <w:tc>
          <w:tcPr>
            <w:tcW w:w="6678" w:type="dxa"/>
          </w:tcPr>
          <w:p w:rsidR="00F3421C" w:rsidRPr="005D0E04" w:rsidRDefault="00146D75" w:rsidP="00146D75">
            <w:pPr>
              <w:pStyle w:val="ListParagraph"/>
              <w:spacing w:after="260"/>
              <w:ind w:left="1069"/>
              <w:rPr>
                <w:rFonts w:eastAsia="Times New Roman" w:cstheme="minorHAnsi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sz w:val="26"/>
                <w:szCs w:val="26"/>
                <w:lang w:eastAsia="en-CA"/>
              </w:rPr>
              <w:t>New</w:t>
            </w:r>
            <w:r w:rsidR="005D0E04">
              <w:rPr>
                <w:rFonts w:eastAsia="Times New Roman" w:cstheme="minorHAnsi"/>
                <w:sz w:val="26"/>
                <w:szCs w:val="26"/>
                <w:lang w:eastAsia="en-CA"/>
              </w:rPr>
              <w:t xml:space="preserve">             </w:t>
            </w: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5D0E04">
              <w:rPr>
                <w:rFonts w:eastAsia="Times New Roman" w:cstheme="minorHAnsi"/>
                <w:sz w:val="26"/>
                <w:szCs w:val="26"/>
                <w:lang w:eastAsia="en-CA"/>
              </w:rPr>
              <w:t>Renewal</w:t>
            </w:r>
          </w:p>
        </w:tc>
      </w:tr>
      <w:tr w:rsidR="00F3421C" w:rsidTr="0099631D">
        <w:tc>
          <w:tcPr>
            <w:tcW w:w="2898" w:type="dxa"/>
          </w:tcPr>
          <w:p w:rsidR="00F3421C" w:rsidRPr="0099631D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 w:rsidRPr="0099631D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Identification Used</w:t>
            </w:r>
          </w:p>
        </w:tc>
        <w:tc>
          <w:tcPr>
            <w:tcW w:w="6678" w:type="dxa"/>
          </w:tcPr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Tattoo Combination: ____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Microchip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 xml:space="preserve">Breeding for </w:t>
            </w:r>
          </w:p>
          <w:p w:rsidR="00F3421C" w:rsidRPr="0099631D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(check off all that apply)</w:t>
            </w:r>
          </w:p>
        </w:tc>
        <w:tc>
          <w:tcPr>
            <w:tcW w:w="6678" w:type="dxa"/>
          </w:tcPr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Show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Obedience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Field/Hunting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Agility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>C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ompanion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 w:rsidRPr="009F108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Versatile Multi-purpose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3B0B99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# of Litters Planned 201</w:t>
            </w:r>
            <w:r w:rsidR="003B0B99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5</w:t>
            </w:r>
          </w:p>
        </w:tc>
        <w:tc>
          <w:tcPr>
            <w:tcW w:w="6678" w:type="dxa"/>
          </w:tcPr>
          <w:p w:rsidR="00F3421C" w:rsidRPr="009F108C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  <w:tr w:rsidR="00F3421C" w:rsidTr="0099631D">
        <w:tc>
          <w:tcPr>
            <w:tcW w:w="2898" w:type="dxa"/>
          </w:tcPr>
          <w:p w:rsidR="00F3421C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Do you have adult dogs available</w:t>
            </w:r>
          </w:p>
        </w:tc>
        <w:tc>
          <w:tcPr>
            <w:tcW w:w="6678" w:type="dxa"/>
          </w:tcPr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Yes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No</w:t>
            </w:r>
          </w:p>
          <w:p w:rsidR="005D0E04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5D0E04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Contact to inquire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Do you offer Stud Services</w:t>
            </w:r>
          </w:p>
        </w:tc>
        <w:tc>
          <w:tcPr>
            <w:tcW w:w="6678" w:type="dxa"/>
          </w:tcPr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Yes</w:t>
            </w:r>
          </w:p>
          <w:p w:rsidR="00F3421C" w:rsidRPr="009F108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No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Please indicate which of the following events you participate in (check all that apply)</w:t>
            </w:r>
          </w:p>
        </w:tc>
        <w:tc>
          <w:tcPr>
            <w:tcW w:w="6678" w:type="dxa"/>
          </w:tcPr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Conformation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Obedience/Rally-O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Field (HT/WC/FT)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Tracking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Agility</w:t>
            </w:r>
          </w:p>
          <w:p w:rsidR="00F3421C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7D3A7C">
              <w:rPr>
                <w:rFonts w:ascii="MS Gothic" w:eastAsia="MS Gothic" w:hAnsi="MS Gothic"/>
                <w:color w:val="000000"/>
              </w:rPr>
              <w:t>☐</w:t>
            </w:r>
            <w:r w:rsidR="00F3421C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Other________________________________</w:t>
            </w:r>
          </w:p>
          <w:p w:rsidR="003B0B99" w:rsidRDefault="003B0B99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bookmarkStart w:id="0" w:name="_GoBack"/>
            <w:bookmarkEnd w:id="0"/>
          </w:p>
        </w:tc>
      </w:tr>
      <w:tr w:rsidR="00F3421C" w:rsidRPr="003B0B99" w:rsidTr="0099631D">
        <w:tc>
          <w:tcPr>
            <w:tcW w:w="2898" w:type="dxa"/>
          </w:tcPr>
          <w:p w:rsidR="00F3421C" w:rsidRPr="003B0B99" w:rsidRDefault="003B0B99" w:rsidP="00DC207A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bCs/>
                <w:sz w:val="26"/>
                <w:szCs w:val="26"/>
                <w:lang w:eastAsia="en-CA"/>
              </w:rPr>
              <w:lastRenderedPageBreak/>
              <w:br/>
            </w:r>
            <w:r w:rsidR="00F3421C" w:rsidRPr="003B0B99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Please indicate and specify your active volunteer participation in GRCGT events in the last club year</w:t>
            </w:r>
            <w:r w:rsidR="00D73331" w:rsidRPr="003B0B99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. *(Active involvement in club events to maintain ordinary status is a requirement to be on the breeder list.)</w:t>
            </w:r>
          </w:p>
        </w:tc>
        <w:tc>
          <w:tcPr>
            <w:tcW w:w="6678" w:type="dxa"/>
          </w:tcPr>
          <w:p w:rsidR="00F3421C" w:rsidRPr="003B0B99" w:rsidRDefault="003B0B99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br/>
            </w:r>
            <w:r w:rsidR="00146D75"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Club executive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</w:t>
            </w:r>
          </w:p>
          <w:p w:rsidR="00F3421C" w:rsidRPr="003B0B99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Co-ordinator/chair/secretary of event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________________________________________</w:t>
            </w:r>
          </w:p>
          <w:p w:rsidR="00F3421C" w:rsidRPr="003B0B99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Served on event committee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________________________________________</w:t>
            </w:r>
          </w:p>
          <w:p w:rsidR="00F3421C" w:rsidRPr="003B0B99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Volunteer worker at event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________________________________________</w:t>
            </w:r>
          </w:p>
          <w:p w:rsidR="00F3421C" w:rsidRPr="003B0B99" w:rsidRDefault="00146D75" w:rsidP="00146D75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ascii="MS Gothic" w:eastAsia="MS Gothic" w:hAnsi="MS Gothic"/>
                <w:color w:val="000000"/>
              </w:rPr>
              <w:t>☐</w:t>
            </w:r>
            <w:r w:rsidR="00F3421C"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Attended meetings</w:t>
            </w:r>
          </w:p>
          <w:p w:rsidR="00F3421C" w:rsidRPr="003B0B99" w:rsidRDefault="00F3421C" w:rsidP="00DC207A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  <w:r w:rsidRPr="003B0B99"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  <w:t>_______________________________________</w:t>
            </w:r>
          </w:p>
        </w:tc>
      </w:tr>
      <w:tr w:rsidR="00F3421C" w:rsidTr="0099631D">
        <w:tc>
          <w:tcPr>
            <w:tcW w:w="2898" w:type="dxa"/>
          </w:tcPr>
          <w:p w:rsidR="00F3421C" w:rsidRDefault="00F3421C" w:rsidP="00F3421C">
            <w:pPr>
              <w:spacing w:after="260"/>
              <w:contextualSpacing/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Please provide a brief “blurb” about your Goldens and kennel (50-75 words)</w:t>
            </w:r>
            <w:r w:rsidR="0097216B">
              <w:rPr>
                <w:rFonts w:eastAsia="Times New Roman" w:cstheme="minorHAnsi"/>
                <w:b/>
                <w:bCs/>
                <w:sz w:val="26"/>
                <w:szCs w:val="26"/>
                <w:lang w:eastAsia="en-CA"/>
              </w:rPr>
              <w:t>.  This will be used in your listing on the club website.</w:t>
            </w:r>
          </w:p>
        </w:tc>
        <w:tc>
          <w:tcPr>
            <w:tcW w:w="6678" w:type="dxa"/>
          </w:tcPr>
          <w:p w:rsidR="00F3421C" w:rsidRDefault="00F3421C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  <w:p w:rsidR="005D0E04" w:rsidRDefault="005D0E04" w:rsidP="00F3421C">
            <w:pPr>
              <w:pStyle w:val="ListParagraph"/>
              <w:spacing w:after="260"/>
              <w:rPr>
                <w:rFonts w:eastAsia="Times New Roman" w:cstheme="minorHAnsi"/>
                <w:color w:val="333333"/>
                <w:sz w:val="26"/>
                <w:szCs w:val="26"/>
                <w:lang w:eastAsia="en-CA"/>
              </w:rPr>
            </w:pPr>
          </w:p>
        </w:tc>
      </w:tr>
    </w:tbl>
    <w:p w:rsidR="0099631D" w:rsidRPr="0099631D" w:rsidRDefault="003B0B99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Cs/>
          <w:color w:val="333333"/>
          <w:sz w:val="26"/>
          <w:szCs w:val="26"/>
          <w:lang w:eastAsia="en-CA"/>
        </w:rPr>
      </w:pPr>
      <w:r>
        <w:rPr>
          <w:rFonts w:eastAsia="MS Gothic"/>
          <w:b/>
          <w:color w:val="000000"/>
          <w:sz w:val="26"/>
          <w:szCs w:val="26"/>
        </w:rPr>
        <w:t xml:space="preserve">Standard </w:t>
      </w:r>
      <w:r w:rsidRPr="003B0B99">
        <w:rPr>
          <w:rFonts w:eastAsia="MS Gothic"/>
          <w:b/>
          <w:color w:val="000000"/>
          <w:sz w:val="26"/>
          <w:szCs w:val="26"/>
        </w:rPr>
        <w:t>Contract attached</w:t>
      </w:r>
      <w:r w:rsidRPr="003B0B99">
        <w:rPr>
          <w:rFonts w:ascii="MS Gothic" w:eastAsia="MS Gothic" w:hAnsi="MS Gothic"/>
          <w:color w:val="000000"/>
        </w:rPr>
        <w:t xml:space="preserve"> </w:t>
      </w:r>
      <w:r w:rsidRPr="007D3A7C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>.</w:t>
      </w:r>
    </w:p>
    <w:p w:rsidR="0099631D" w:rsidRDefault="0099631D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</w:pPr>
      <w:r w:rsidRPr="00DC207A"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  <w:t xml:space="preserve">I/we agree to abide by the Constitution and Bylaws of the </w:t>
      </w:r>
      <w:r w:rsidR="00DC207A" w:rsidRPr="00DC207A"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  <w:t>Golden Retriever Club of Greater Toronto</w:t>
      </w:r>
      <w:r w:rsidRPr="00DC207A"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  <w:t xml:space="preserve"> and to honour its Code of Ethics.</w:t>
      </w:r>
    </w:p>
    <w:p w:rsidR="005D0E04" w:rsidRPr="00DC207A" w:rsidRDefault="005D0E04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/>
          <w:iCs/>
          <w:color w:val="333333"/>
          <w:sz w:val="24"/>
          <w:szCs w:val="24"/>
          <w:lang w:eastAsia="en-CA"/>
        </w:rPr>
      </w:pPr>
    </w:p>
    <w:p w:rsidR="00DC207A" w:rsidRDefault="00DC207A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</w:pPr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Signed</w:t>
      </w:r>
      <w:proofErr w:type="gramStart"/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:</w:t>
      </w:r>
      <w:r w:rsidR="005D0E04"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_</w:t>
      </w:r>
      <w:proofErr w:type="gramEnd"/>
      <w:r w:rsidR="005D0E04"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_______________________________________________________</w:t>
      </w:r>
    </w:p>
    <w:p w:rsidR="00DC207A" w:rsidRDefault="00DC207A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</w:pPr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Date</w:t>
      </w:r>
      <w:proofErr w:type="gramStart"/>
      <w:r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:</w:t>
      </w:r>
      <w:r w:rsidR="005D0E04"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_</w:t>
      </w:r>
      <w:proofErr w:type="gramEnd"/>
      <w:r w:rsidR="005D0E04">
        <w:rPr>
          <w:rFonts w:ascii="Lucida Sans Unicode" w:eastAsia="Times New Roman" w:hAnsi="Lucida Sans Unicode" w:cs="Lucida Sans Unicode"/>
          <w:i/>
          <w:iCs/>
          <w:color w:val="333333"/>
          <w:sz w:val="26"/>
          <w:szCs w:val="26"/>
          <w:lang w:eastAsia="en-CA"/>
        </w:rPr>
        <w:t>_________________________________________________________</w:t>
      </w:r>
    </w:p>
    <w:p w:rsidR="005D0E04" w:rsidRPr="0099631D" w:rsidRDefault="005D0E04" w:rsidP="00304BC3">
      <w:pPr>
        <w:shd w:val="clear" w:color="auto" w:fill="FFFFFF"/>
        <w:spacing w:after="260" w:line="396" w:lineRule="atLeast"/>
        <w:rPr>
          <w:rFonts w:ascii="Lucida Sans Unicode" w:eastAsia="Times New Roman" w:hAnsi="Lucida Sans Unicode" w:cs="Lucida Sans Unicode"/>
          <w:color w:val="333333"/>
          <w:sz w:val="26"/>
          <w:szCs w:val="26"/>
          <w:lang w:eastAsia="en-CA"/>
        </w:rPr>
      </w:pPr>
    </w:p>
    <w:p w:rsidR="00304BC3" w:rsidRPr="00304BC3" w:rsidRDefault="00DC207A" w:rsidP="00304B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>Fulfilment of the requirements to be included on the Breeders List, as outlined in the GRCGT Breeder’s List Policy, will permit</w:t>
      </w:r>
      <w:r w:rsidRPr="00DC207A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 xml:space="preserve"> your kennel </w:t>
      </w:r>
      <w:r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 xml:space="preserve">to </w:t>
      </w:r>
      <w:r w:rsidR="005D0E04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>appear i</w:t>
      </w:r>
      <w:r w:rsidRPr="00DC207A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 xml:space="preserve">n the online breeder’s list on the GRCGT website, and in the print list used at All About Pets and any other shows where our literature is made available.  Breeders who </w:t>
      </w:r>
      <w:r w:rsidR="005D0E04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>have met the eligibility for the list</w:t>
      </w:r>
      <w:r w:rsidRPr="00DC207A">
        <w:rPr>
          <w:rFonts w:ascii="Lucida Sans Unicode" w:eastAsia="Times New Roman" w:hAnsi="Lucida Sans Unicode" w:cs="Lucida Sans Unicode"/>
          <w:iCs/>
          <w:color w:val="333333"/>
          <w:sz w:val="20"/>
          <w:szCs w:val="20"/>
          <w:lang w:eastAsia="en-CA"/>
        </w:rPr>
        <w:t xml:space="preserve"> will also have the option to participate in any print advertisements the club takes out in the puppy annuals.</w:t>
      </w:r>
      <w:r w:rsidR="00304BC3" w:rsidRPr="00304BC3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304BC3" w:rsidRDefault="00304BC3"/>
    <w:sectPr w:rsidR="00304BC3" w:rsidSect="00DC207A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DD7"/>
    <w:multiLevelType w:val="hybridMultilevel"/>
    <w:tmpl w:val="D4623084"/>
    <w:lvl w:ilvl="0" w:tplc="1F02E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C2375B"/>
    <w:multiLevelType w:val="hybridMultilevel"/>
    <w:tmpl w:val="BE4CD9B8"/>
    <w:lvl w:ilvl="0" w:tplc="35FA2A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67D41"/>
    <w:multiLevelType w:val="hybridMultilevel"/>
    <w:tmpl w:val="F5986284"/>
    <w:lvl w:ilvl="0" w:tplc="1F02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C3E8A"/>
    <w:multiLevelType w:val="hybridMultilevel"/>
    <w:tmpl w:val="84B0DD60"/>
    <w:lvl w:ilvl="0" w:tplc="3F16A690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318A6"/>
    <w:multiLevelType w:val="hybridMultilevel"/>
    <w:tmpl w:val="7DD28230"/>
    <w:lvl w:ilvl="0" w:tplc="1F02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D06FB"/>
    <w:multiLevelType w:val="hybridMultilevel"/>
    <w:tmpl w:val="F0601E9C"/>
    <w:lvl w:ilvl="0" w:tplc="1F02EA02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6CF43A3"/>
    <w:multiLevelType w:val="hybridMultilevel"/>
    <w:tmpl w:val="1EF899BA"/>
    <w:lvl w:ilvl="0" w:tplc="1F02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BC3"/>
    <w:rsid w:val="000E2FE5"/>
    <w:rsid w:val="00146D75"/>
    <w:rsid w:val="00273077"/>
    <w:rsid w:val="00304BC3"/>
    <w:rsid w:val="00306050"/>
    <w:rsid w:val="003B0B99"/>
    <w:rsid w:val="005D0E04"/>
    <w:rsid w:val="006276ED"/>
    <w:rsid w:val="00663480"/>
    <w:rsid w:val="0097216B"/>
    <w:rsid w:val="0099631D"/>
    <w:rsid w:val="009A56E5"/>
    <w:rsid w:val="009F108C"/>
    <w:rsid w:val="00B265C9"/>
    <w:rsid w:val="00D73331"/>
    <w:rsid w:val="00DC207A"/>
    <w:rsid w:val="00F3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04BC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4B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4BC3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304BC3"/>
    <w:rPr>
      <w:b/>
      <w:bCs/>
    </w:rPr>
  </w:style>
  <w:style w:type="character" w:customStyle="1" w:styleId="apple-converted-space">
    <w:name w:val="apple-converted-space"/>
    <w:basedOn w:val="DefaultParagraphFont"/>
    <w:rsid w:val="00304B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4B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4BC3"/>
    <w:rPr>
      <w:rFonts w:ascii="Arial" w:eastAsia="Times New Roman" w:hAnsi="Arial" w:cs="Arial"/>
      <w:vanish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99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04BC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4B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4BC3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304BC3"/>
    <w:rPr>
      <w:b/>
      <w:bCs/>
    </w:rPr>
  </w:style>
  <w:style w:type="character" w:customStyle="1" w:styleId="apple-converted-space">
    <w:name w:val="apple-converted-space"/>
    <w:basedOn w:val="DefaultParagraphFont"/>
    <w:rsid w:val="00304B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4B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4BC3"/>
    <w:rPr>
      <w:rFonts w:ascii="Arial" w:eastAsia="Times New Roman" w:hAnsi="Arial" w:cs="Arial"/>
      <w:vanish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99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Blom</dc:creator>
  <cp:lastModifiedBy>Don Morison</cp:lastModifiedBy>
  <cp:revision>2</cp:revision>
  <cp:lastPrinted>2014-05-05T12:25:00Z</cp:lastPrinted>
  <dcterms:created xsi:type="dcterms:W3CDTF">2014-12-23T01:11:00Z</dcterms:created>
  <dcterms:modified xsi:type="dcterms:W3CDTF">2014-12-23T01:11:00Z</dcterms:modified>
</cp:coreProperties>
</file>