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EB6" w:rsidRPr="00784C76" w:rsidRDefault="00CA68E2">
      <w:pPr>
        <w:pStyle w:val="Heading1"/>
        <w:rPr>
          <w:rFonts w:ascii="Calibri" w:hAnsi="Calibri" w:cs="Calibri"/>
          <w:b w:val="0"/>
          <w:sz w:val="32"/>
        </w:rPr>
      </w:pPr>
      <w:r w:rsidRPr="00784C76">
        <w:rPr>
          <w:b w:val="0"/>
          <w:noProof/>
        </w:rPr>
        <w:drawing>
          <wp:anchor distT="0" distB="0" distL="114300" distR="114300" simplePos="0" relativeHeight="251657728" behindDoc="0" locked="0" layoutInCell="1" allowOverlap="1">
            <wp:simplePos x="0" y="0"/>
            <wp:positionH relativeFrom="column">
              <wp:posOffset>-495300</wp:posOffset>
            </wp:positionH>
            <wp:positionV relativeFrom="paragraph">
              <wp:posOffset>-447675</wp:posOffset>
            </wp:positionV>
            <wp:extent cx="1971675" cy="1647825"/>
            <wp:effectExtent l="19050" t="0" r="9525" b="0"/>
            <wp:wrapNone/>
            <wp:docPr id="2" name="Picture 2" descr="GRCGT Logo ver 8 6804x5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CGT Logo ver 8 6804x5405"/>
                    <pic:cNvPicPr>
                      <a:picLocks noChangeAspect="1" noChangeArrowheads="1"/>
                    </pic:cNvPicPr>
                  </pic:nvPicPr>
                  <pic:blipFill>
                    <a:blip r:embed="rId5" cstate="print"/>
                    <a:srcRect/>
                    <a:stretch>
                      <a:fillRect/>
                    </a:stretch>
                  </pic:blipFill>
                  <pic:spPr bwMode="auto">
                    <a:xfrm>
                      <a:off x="0" y="0"/>
                      <a:ext cx="1971675" cy="1647825"/>
                    </a:xfrm>
                    <a:prstGeom prst="rect">
                      <a:avLst/>
                    </a:prstGeom>
                    <a:noFill/>
                    <a:ln w="9525">
                      <a:noFill/>
                      <a:miter lim="800000"/>
                      <a:headEnd/>
                      <a:tailEnd/>
                    </a:ln>
                  </pic:spPr>
                </pic:pic>
              </a:graphicData>
            </a:graphic>
          </wp:anchor>
        </w:drawing>
      </w:r>
    </w:p>
    <w:p w:rsidR="00D63886" w:rsidRPr="00784C76" w:rsidRDefault="00D63886" w:rsidP="00D63886">
      <w:pPr>
        <w:pStyle w:val="Heading1"/>
        <w:jc w:val="center"/>
        <w:rPr>
          <w:rFonts w:ascii="Calibri" w:hAnsi="Calibri" w:cs="Calibri"/>
          <w:b w:val="0"/>
          <w:sz w:val="40"/>
        </w:rPr>
      </w:pPr>
    </w:p>
    <w:p w:rsidR="00D63886" w:rsidRPr="00784C76" w:rsidRDefault="00D63886" w:rsidP="00D63886">
      <w:pPr>
        <w:pStyle w:val="Heading1"/>
        <w:jc w:val="center"/>
        <w:rPr>
          <w:rFonts w:ascii="Calibri" w:hAnsi="Calibri" w:cs="Calibri"/>
          <w:b w:val="0"/>
          <w:sz w:val="40"/>
        </w:rPr>
      </w:pPr>
    </w:p>
    <w:p w:rsidR="00D63886" w:rsidRPr="00784C76" w:rsidRDefault="00D63886" w:rsidP="00D63886">
      <w:pPr>
        <w:pStyle w:val="Heading1"/>
        <w:jc w:val="center"/>
        <w:rPr>
          <w:rFonts w:ascii="Calibri" w:hAnsi="Calibri" w:cs="Calibri"/>
          <w:b w:val="0"/>
          <w:sz w:val="40"/>
        </w:rPr>
      </w:pPr>
    </w:p>
    <w:p w:rsidR="00D63886" w:rsidRPr="00784C76" w:rsidRDefault="00D63886" w:rsidP="00D63886">
      <w:pPr>
        <w:pStyle w:val="Heading1"/>
        <w:jc w:val="center"/>
        <w:rPr>
          <w:rFonts w:ascii="Calibri" w:hAnsi="Calibri" w:cs="Calibri"/>
          <w:b w:val="0"/>
          <w:sz w:val="40"/>
        </w:rPr>
      </w:pPr>
    </w:p>
    <w:p w:rsidR="00FF5EB6" w:rsidRPr="00784C76" w:rsidRDefault="00FF5EB6" w:rsidP="00D63886">
      <w:pPr>
        <w:pStyle w:val="Heading1"/>
        <w:jc w:val="center"/>
        <w:rPr>
          <w:rFonts w:ascii="Calibri" w:hAnsi="Calibri" w:cs="Calibri"/>
          <w:sz w:val="40"/>
        </w:rPr>
      </w:pPr>
      <w:r w:rsidRPr="00784C76">
        <w:rPr>
          <w:rFonts w:ascii="Calibri" w:hAnsi="Calibri" w:cs="Calibri"/>
          <w:sz w:val="40"/>
        </w:rPr>
        <w:t>Golden Retriever Club of Greater Toronto</w:t>
      </w:r>
    </w:p>
    <w:p w:rsidR="0049400E" w:rsidRPr="00784C76" w:rsidRDefault="0049400E" w:rsidP="00D63886">
      <w:pPr>
        <w:jc w:val="center"/>
        <w:rPr>
          <w:rFonts w:ascii="Calibri" w:hAnsi="Calibri" w:cs="Calibri"/>
          <w:b/>
          <w:sz w:val="24"/>
        </w:rPr>
      </w:pPr>
    </w:p>
    <w:p w:rsidR="0049400E" w:rsidRPr="00784C76" w:rsidRDefault="0049400E" w:rsidP="00D63886">
      <w:pPr>
        <w:jc w:val="center"/>
        <w:rPr>
          <w:rFonts w:ascii="Calibri" w:hAnsi="Calibri" w:cs="Calibri"/>
          <w:b/>
          <w:sz w:val="24"/>
        </w:rPr>
      </w:pPr>
    </w:p>
    <w:p w:rsidR="00EA6D49" w:rsidRPr="00784C76" w:rsidRDefault="00EA6D49" w:rsidP="00D63886">
      <w:pPr>
        <w:pStyle w:val="Heading1"/>
        <w:jc w:val="center"/>
        <w:rPr>
          <w:rFonts w:ascii="Calibri" w:hAnsi="Calibri" w:cs="Calibri"/>
          <w:sz w:val="32"/>
          <w:szCs w:val="24"/>
        </w:rPr>
      </w:pPr>
      <w:r w:rsidRPr="00784C76">
        <w:rPr>
          <w:rFonts w:ascii="Calibri" w:hAnsi="Calibri" w:cs="Calibri"/>
          <w:sz w:val="32"/>
          <w:szCs w:val="24"/>
        </w:rPr>
        <w:t xml:space="preserve">Minutes of the </w:t>
      </w:r>
      <w:r w:rsidR="00FF5EB6" w:rsidRPr="00784C76">
        <w:rPr>
          <w:rFonts w:ascii="Calibri" w:hAnsi="Calibri" w:cs="Calibri"/>
          <w:sz w:val="32"/>
          <w:szCs w:val="24"/>
        </w:rPr>
        <w:t>Annual Genera</w:t>
      </w:r>
      <w:r w:rsidR="007141C5" w:rsidRPr="00784C76">
        <w:rPr>
          <w:rFonts w:ascii="Calibri" w:hAnsi="Calibri" w:cs="Calibri"/>
          <w:sz w:val="32"/>
          <w:szCs w:val="24"/>
        </w:rPr>
        <w:t xml:space="preserve">l Meeting for the Club Year </w:t>
      </w:r>
    </w:p>
    <w:p w:rsidR="00FF5EB6" w:rsidRPr="00784C76" w:rsidRDefault="007141C5" w:rsidP="00D63886">
      <w:pPr>
        <w:pStyle w:val="Heading1"/>
        <w:jc w:val="center"/>
        <w:rPr>
          <w:rFonts w:ascii="Calibri" w:hAnsi="Calibri" w:cs="Calibri"/>
          <w:sz w:val="32"/>
          <w:szCs w:val="24"/>
        </w:rPr>
      </w:pPr>
      <w:r w:rsidRPr="00784C76">
        <w:rPr>
          <w:rFonts w:ascii="Calibri" w:hAnsi="Calibri" w:cs="Calibri"/>
          <w:sz w:val="32"/>
          <w:szCs w:val="24"/>
        </w:rPr>
        <w:t>200</w:t>
      </w:r>
      <w:r w:rsidR="00D04D35" w:rsidRPr="00784C76">
        <w:rPr>
          <w:rFonts w:ascii="Calibri" w:hAnsi="Calibri" w:cs="Calibri"/>
          <w:sz w:val="32"/>
          <w:szCs w:val="24"/>
        </w:rPr>
        <w:t>9-2010</w:t>
      </w:r>
    </w:p>
    <w:p w:rsidR="00D04D35" w:rsidRPr="00784C76" w:rsidRDefault="00D04D35">
      <w:pPr>
        <w:rPr>
          <w:rFonts w:ascii="Calibri" w:hAnsi="Calibri" w:cs="Calibri"/>
          <w:sz w:val="24"/>
          <w:szCs w:val="24"/>
        </w:rPr>
      </w:pPr>
    </w:p>
    <w:p w:rsidR="00D63886" w:rsidRPr="00784C76" w:rsidRDefault="00D63886">
      <w:pPr>
        <w:rPr>
          <w:rFonts w:ascii="Calibri" w:hAnsi="Calibri" w:cs="Calibri"/>
          <w:sz w:val="24"/>
          <w:szCs w:val="24"/>
        </w:rPr>
      </w:pPr>
    </w:p>
    <w:p w:rsidR="00FF5EB6" w:rsidRPr="00784C76" w:rsidRDefault="00FF5EB6">
      <w:pPr>
        <w:rPr>
          <w:rFonts w:ascii="Calibri" w:hAnsi="Calibri" w:cs="Calibri"/>
          <w:sz w:val="24"/>
          <w:szCs w:val="24"/>
        </w:rPr>
      </w:pPr>
      <w:r w:rsidRPr="00784C76">
        <w:rPr>
          <w:rFonts w:ascii="Calibri" w:hAnsi="Calibri" w:cs="Calibri"/>
          <w:sz w:val="24"/>
          <w:szCs w:val="24"/>
        </w:rPr>
        <w:t xml:space="preserve">Date of Meeting:  </w:t>
      </w:r>
      <w:r w:rsidR="00637F44" w:rsidRPr="00784C76">
        <w:rPr>
          <w:rFonts w:ascii="Calibri" w:hAnsi="Calibri" w:cs="Calibri"/>
          <w:sz w:val="24"/>
          <w:szCs w:val="24"/>
        </w:rPr>
        <w:t>Saturday, April 18</w:t>
      </w:r>
      <w:r w:rsidR="00D04D35" w:rsidRPr="00784C76">
        <w:rPr>
          <w:rFonts w:ascii="Calibri" w:hAnsi="Calibri" w:cs="Calibri"/>
          <w:sz w:val="24"/>
          <w:szCs w:val="24"/>
        </w:rPr>
        <w:t>, 2010</w:t>
      </w:r>
    </w:p>
    <w:p w:rsidR="00D04D35" w:rsidRPr="00784C76" w:rsidRDefault="00D04D35" w:rsidP="00D04D35">
      <w:pPr>
        <w:rPr>
          <w:rFonts w:ascii="Calibri" w:hAnsi="Calibri" w:cs="Calibri"/>
          <w:sz w:val="24"/>
          <w:szCs w:val="24"/>
        </w:rPr>
      </w:pPr>
    </w:p>
    <w:p w:rsidR="00D04D35" w:rsidRPr="00784C76" w:rsidRDefault="00637F44" w:rsidP="00D04D35">
      <w:pPr>
        <w:rPr>
          <w:rFonts w:ascii="Calibri" w:hAnsi="Calibri" w:cs="Calibri"/>
          <w:sz w:val="24"/>
          <w:szCs w:val="24"/>
        </w:rPr>
      </w:pPr>
      <w:r w:rsidRPr="00784C76">
        <w:rPr>
          <w:rFonts w:ascii="Calibri" w:hAnsi="Calibri" w:cs="Calibri"/>
          <w:sz w:val="24"/>
          <w:szCs w:val="24"/>
        </w:rPr>
        <w:t xml:space="preserve">Location: </w:t>
      </w:r>
      <w:r w:rsidRPr="00784C76">
        <w:rPr>
          <w:rFonts w:ascii="Calibri" w:hAnsi="Calibri" w:cs="Calibri"/>
          <w:sz w:val="24"/>
          <w:szCs w:val="24"/>
        </w:rPr>
        <w:tab/>
      </w:r>
      <w:r w:rsidR="00D04D35" w:rsidRPr="00784C76">
        <w:rPr>
          <w:rFonts w:ascii="Calibri" w:hAnsi="Calibri" w:cs="Calibri"/>
          <w:sz w:val="24"/>
          <w:szCs w:val="24"/>
        </w:rPr>
        <w:t xml:space="preserve">Roman Palace, </w:t>
      </w:r>
    </w:p>
    <w:p w:rsidR="00D04D35" w:rsidRPr="00784C76" w:rsidRDefault="00D04D35" w:rsidP="00D04D35">
      <w:pPr>
        <w:ind w:left="720" w:firstLine="720"/>
        <w:rPr>
          <w:rFonts w:ascii="Calibri" w:hAnsi="Calibri" w:cs="Calibri"/>
          <w:sz w:val="24"/>
          <w:szCs w:val="24"/>
        </w:rPr>
      </w:pPr>
      <w:r w:rsidRPr="00784C76">
        <w:rPr>
          <w:rFonts w:ascii="Calibri" w:hAnsi="Calibri" w:cs="Calibri"/>
          <w:sz w:val="24"/>
          <w:szCs w:val="24"/>
        </w:rPr>
        <w:t xml:space="preserve">1096 </w:t>
      </w:r>
      <w:proofErr w:type="spellStart"/>
      <w:r w:rsidRPr="00784C76">
        <w:rPr>
          <w:rFonts w:ascii="Calibri" w:hAnsi="Calibri" w:cs="Calibri"/>
          <w:sz w:val="24"/>
          <w:szCs w:val="24"/>
        </w:rPr>
        <w:t>Ringwell</w:t>
      </w:r>
      <w:proofErr w:type="spellEnd"/>
      <w:r w:rsidRPr="00784C76">
        <w:rPr>
          <w:rFonts w:ascii="Calibri" w:hAnsi="Calibri" w:cs="Calibri"/>
          <w:sz w:val="24"/>
          <w:szCs w:val="24"/>
        </w:rPr>
        <w:t xml:space="preserve"> Drive, </w:t>
      </w:r>
      <w:proofErr w:type="spellStart"/>
      <w:r w:rsidRPr="00784C76">
        <w:rPr>
          <w:rFonts w:ascii="Calibri" w:hAnsi="Calibri" w:cs="Calibri"/>
          <w:sz w:val="24"/>
          <w:szCs w:val="24"/>
        </w:rPr>
        <w:t>Newmarket</w:t>
      </w:r>
      <w:proofErr w:type="spellEnd"/>
      <w:r w:rsidRPr="00784C76">
        <w:rPr>
          <w:rFonts w:ascii="Calibri" w:hAnsi="Calibri" w:cs="Calibri"/>
          <w:sz w:val="24"/>
          <w:szCs w:val="24"/>
        </w:rPr>
        <w:t xml:space="preserve">, ON L3Y 9C5 (905) 898-2480 </w:t>
      </w:r>
    </w:p>
    <w:p w:rsidR="00FF5EB6" w:rsidRPr="00784C76" w:rsidRDefault="00FF5EB6" w:rsidP="00EA6D49">
      <w:pPr>
        <w:rPr>
          <w:rFonts w:ascii="Calibri" w:hAnsi="Calibri" w:cs="Calibri"/>
          <w:sz w:val="24"/>
          <w:szCs w:val="24"/>
        </w:rPr>
      </w:pPr>
    </w:p>
    <w:p w:rsidR="00FF5EB6" w:rsidRPr="00784C76" w:rsidRDefault="00FF5EB6">
      <w:pPr>
        <w:rPr>
          <w:rFonts w:ascii="Calibri" w:hAnsi="Calibri" w:cs="Calibri"/>
          <w:sz w:val="24"/>
          <w:szCs w:val="24"/>
          <w:u w:val="single"/>
        </w:rPr>
      </w:pPr>
      <w:r w:rsidRPr="00784C76">
        <w:rPr>
          <w:rFonts w:ascii="Calibri" w:hAnsi="Calibri" w:cs="Calibri"/>
          <w:sz w:val="24"/>
          <w:szCs w:val="24"/>
          <w:u w:val="single"/>
        </w:rPr>
        <w:t>Agenda:</w:t>
      </w:r>
    </w:p>
    <w:p w:rsidR="00637F44" w:rsidRPr="00784C76" w:rsidRDefault="00637F44" w:rsidP="00637F44">
      <w:pPr>
        <w:rPr>
          <w:rFonts w:ascii="Calibri" w:hAnsi="Calibri" w:cs="Calibri"/>
          <w:sz w:val="24"/>
          <w:szCs w:val="24"/>
        </w:rPr>
      </w:pPr>
    </w:p>
    <w:p w:rsidR="00637F44" w:rsidRPr="00784C76" w:rsidRDefault="00637F44" w:rsidP="00637F44">
      <w:pPr>
        <w:rPr>
          <w:rFonts w:ascii="Calibri" w:hAnsi="Calibri" w:cs="Calibri"/>
          <w:sz w:val="24"/>
          <w:szCs w:val="24"/>
        </w:rPr>
      </w:pPr>
      <w:r w:rsidRPr="00784C76">
        <w:rPr>
          <w:rFonts w:ascii="Calibri" w:hAnsi="Calibri" w:cs="Calibri"/>
          <w:sz w:val="24"/>
          <w:szCs w:val="24"/>
        </w:rPr>
        <w:t>President’s Address:  Michele Rebelo</w:t>
      </w:r>
      <w:r w:rsidR="00EA6D49" w:rsidRPr="00784C76">
        <w:rPr>
          <w:rFonts w:ascii="Calibri" w:hAnsi="Calibri" w:cs="Calibri"/>
          <w:sz w:val="24"/>
          <w:szCs w:val="24"/>
        </w:rPr>
        <w:t xml:space="preserve"> Michele thanked Cathy Park for organizing the AGM dinner. She then called upon Danuta Booth. Danuta moved that Jan Graham and Blair </w:t>
      </w:r>
      <w:proofErr w:type="spellStart"/>
      <w:r w:rsidR="00EA6D49" w:rsidRPr="00784C76">
        <w:rPr>
          <w:rFonts w:ascii="Calibri" w:hAnsi="Calibri" w:cs="Calibri"/>
          <w:sz w:val="24"/>
          <w:szCs w:val="24"/>
        </w:rPr>
        <w:t>Tibbles</w:t>
      </w:r>
      <w:proofErr w:type="spellEnd"/>
      <w:r w:rsidR="00EA6D49" w:rsidRPr="00784C76">
        <w:rPr>
          <w:rFonts w:ascii="Calibri" w:hAnsi="Calibri" w:cs="Calibri"/>
          <w:sz w:val="24"/>
          <w:szCs w:val="24"/>
        </w:rPr>
        <w:t xml:space="preserve">, </w:t>
      </w:r>
      <w:r w:rsidR="00784C76">
        <w:rPr>
          <w:rFonts w:ascii="Calibri" w:hAnsi="Calibri" w:cs="Calibri"/>
          <w:sz w:val="24"/>
          <w:szCs w:val="24"/>
        </w:rPr>
        <w:t xml:space="preserve">Mary Barratt, </w:t>
      </w:r>
      <w:r w:rsidR="00EA6D49" w:rsidRPr="00784C76">
        <w:rPr>
          <w:rFonts w:ascii="Calibri" w:hAnsi="Calibri" w:cs="Calibri"/>
          <w:sz w:val="24"/>
          <w:szCs w:val="24"/>
        </w:rPr>
        <w:t xml:space="preserve">Ellie Ross, Dick Marshall be accepted for Probationary membership. </w:t>
      </w:r>
      <w:proofErr w:type="gramStart"/>
      <w:r w:rsidR="00EA6D49" w:rsidRPr="00784C76">
        <w:rPr>
          <w:rFonts w:ascii="Calibri" w:hAnsi="Calibri" w:cs="Calibri"/>
          <w:sz w:val="24"/>
          <w:szCs w:val="24"/>
        </w:rPr>
        <w:t>Seconded by Anna Morison.</w:t>
      </w:r>
      <w:proofErr w:type="gramEnd"/>
      <w:r w:rsidR="00EA6D49" w:rsidRPr="00784C76">
        <w:rPr>
          <w:rFonts w:ascii="Calibri" w:hAnsi="Calibri" w:cs="Calibri"/>
          <w:sz w:val="24"/>
          <w:szCs w:val="24"/>
        </w:rPr>
        <w:t xml:space="preserve"> </w:t>
      </w:r>
      <w:proofErr w:type="gramStart"/>
      <w:r w:rsidR="00EA6D49" w:rsidRPr="00784C76">
        <w:rPr>
          <w:rFonts w:ascii="Calibri" w:hAnsi="Calibri" w:cs="Calibri"/>
          <w:sz w:val="24"/>
          <w:szCs w:val="24"/>
        </w:rPr>
        <w:t>All in favour.</w:t>
      </w:r>
      <w:proofErr w:type="gramEnd"/>
      <w:r w:rsidR="00EA6D49" w:rsidRPr="00784C76">
        <w:rPr>
          <w:rFonts w:ascii="Calibri" w:hAnsi="Calibri" w:cs="Calibri"/>
          <w:sz w:val="24"/>
          <w:szCs w:val="24"/>
        </w:rPr>
        <w:t xml:space="preserve"> Danuta moved that Wendy </w:t>
      </w:r>
      <w:proofErr w:type="spellStart"/>
      <w:r w:rsidR="00EA6D49" w:rsidRPr="00784C76">
        <w:rPr>
          <w:rFonts w:ascii="Calibri" w:hAnsi="Calibri" w:cs="Calibri"/>
          <w:sz w:val="24"/>
          <w:szCs w:val="24"/>
        </w:rPr>
        <w:t>Pilger</w:t>
      </w:r>
      <w:proofErr w:type="spellEnd"/>
      <w:r w:rsidR="00EA6D49" w:rsidRPr="00784C76">
        <w:rPr>
          <w:rFonts w:ascii="Calibri" w:hAnsi="Calibri" w:cs="Calibri"/>
          <w:sz w:val="24"/>
          <w:szCs w:val="24"/>
        </w:rPr>
        <w:t xml:space="preserve"> and Cheryl Webster be accepted as Ordinary members as they have completed the requirements. </w:t>
      </w:r>
      <w:proofErr w:type="gramStart"/>
      <w:r w:rsidR="00EA6D49" w:rsidRPr="00784C76">
        <w:rPr>
          <w:rFonts w:ascii="Calibri" w:hAnsi="Calibri" w:cs="Calibri"/>
          <w:sz w:val="24"/>
          <w:szCs w:val="24"/>
        </w:rPr>
        <w:t xml:space="preserve">Seconded </w:t>
      </w:r>
      <w:r w:rsidR="00902B2A" w:rsidRPr="00784C76">
        <w:rPr>
          <w:rFonts w:ascii="Calibri" w:hAnsi="Calibri" w:cs="Calibri"/>
          <w:sz w:val="24"/>
          <w:szCs w:val="24"/>
        </w:rPr>
        <w:t>by Bruce Russell.</w:t>
      </w:r>
      <w:proofErr w:type="gramEnd"/>
      <w:r w:rsidR="00902B2A" w:rsidRPr="00784C76">
        <w:rPr>
          <w:rFonts w:ascii="Calibri" w:hAnsi="Calibri" w:cs="Calibri"/>
          <w:sz w:val="24"/>
          <w:szCs w:val="24"/>
        </w:rPr>
        <w:t xml:space="preserve"> </w:t>
      </w:r>
      <w:proofErr w:type="gramStart"/>
      <w:r w:rsidR="00902B2A" w:rsidRPr="00784C76">
        <w:rPr>
          <w:rFonts w:ascii="Calibri" w:hAnsi="Calibri" w:cs="Calibri"/>
          <w:sz w:val="24"/>
          <w:szCs w:val="24"/>
        </w:rPr>
        <w:t>Passed with a majority.</w:t>
      </w:r>
      <w:proofErr w:type="gramEnd"/>
    </w:p>
    <w:p w:rsidR="00637F44" w:rsidRPr="00784C76" w:rsidRDefault="00637F44">
      <w:pPr>
        <w:rPr>
          <w:rFonts w:ascii="Calibri" w:hAnsi="Calibri" w:cs="Calibri"/>
          <w:sz w:val="24"/>
          <w:szCs w:val="24"/>
        </w:rPr>
      </w:pPr>
    </w:p>
    <w:p w:rsidR="00FF5EB6" w:rsidRPr="00784C76" w:rsidRDefault="00FF5EB6" w:rsidP="00637F44">
      <w:pPr>
        <w:numPr>
          <w:ilvl w:val="0"/>
          <w:numId w:val="19"/>
        </w:numPr>
        <w:rPr>
          <w:rFonts w:ascii="Calibri" w:hAnsi="Calibri" w:cs="Calibri"/>
          <w:sz w:val="24"/>
          <w:szCs w:val="24"/>
        </w:rPr>
      </w:pPr>
      <w:r w:rsidRPr="00784C76">
        <w:rPr>
          <w:rFonts w:ascii="Calibri" w:hAnsi="Calibri" w:cs="Calibri"/>
          <w:sz w:val="24"/>
          <w:szCs w:val="24"/>
        </w:rPr>
        <w:t>Call to order</w:t>
      </w:r>
      <w:r w:rsidR="00EA6D49" w:rsidRPr="00784C76">
        <w:rPr>
          <w:rFonts w:ascii="Calibri" w:hAnsi="Calibri" w:cs="Calibri"/>
          <w:sz w:val="24"/>
          <w:szCs w:val="24"/>
        </w:rPr>
        <w:t xml:space="preserve"> at 6:25 p.m.</w:t>
      </w:r>
    </w:p>
    <w:p w:rsidR="00FF5EB6" w:rsidRPr="00784C76" w:rsidRDefault="00FF5EB6">
      <w:pPr>
        <w:rPr>
          <w:rFonts w:ascii="Calibri" w:hAnsi="Calibri" w:cs="Calibri"/>
          <w:sz w:val="24"/>
          <w:szCs w:val="24"/>
        </w:rPr>
      </w:pPr>
    </w:p>
    <w:p w:rsidR="00FF5EB6" w:rsidRPr="00784C76" w:rsidRDefault="00FF5EB6" w:rsidP="00637F44">
      <w:pPr>
        <w:numPr>
          <w:ilvl w:val="0"/>
          <w:numId w:val="19"/>
        </w:numPr>
        <w:rPr>
          <w:rFonts w:ascii="Calibri" w:hAnsi="Calibri" w:cs="Calibri"/>
          <w:sz w:val="24"/>
          <w:szCs w:val="24"/>
        </w:rPr>
      </w:pPr>
      <w:r w:rsidRPr="00784C76">
        <w:rPr>
          <w:rFonts w:ascii="Calibri" w:hAnsi="Calibri" w:cs="Calibri"/>
          <w:sz w:val="24"/>
          <w:szCs w:val="24"/>
        </w:rPr>
        <w:t>Acceptance of the agenda as noted</w:t>
      </w:r>
      <w:r w:rsidR="00EA6D49" w:rsidRPr="00784C76">
        <w:rPr>
          <w:rFonts w:ascii="Calibri" w:hAnsi="Calibri" w:cs="Calibri"/>
          <w:sz w:val="24"/>
          <w:szCs w:val="24"/>
        </w:rPr>
        <w:t xml:space="preserve"> moved by Cathy, seconded by Bruce. </w:t>
      </w:r>
      <w:r w:rsidR="00902B2A" w:rsidRPr="00784C76">
        <w:rPr>
          <w:rFonts w:ascii="Calibri" w:hAnsi="Calibri" w:cs="Calibri"/>
          <w:sz w:val="24"/>
          <w:szCs w:val="24"/>
        </w:rPr>
        <w:t>Passed with a majority.</w:t>
      </w:r>
    </w:p>
    <w:p w:rsidR="00FF5EB6" w:rsidRPr="00784C76" w:rsidRDefault="00FF5EB6">
      <w:pPr>
        <w:rPr>
          <w:rFonts w:ascii="Calibri" w:hAnsi="Calibri" w:cs="Calibri"/>
          <w:sz w:val="24"/>
          <w:szCs w:val="24"/>
        </w:rPr>
      </w:pPr>
    </w:p>
    <w:p w:rsidR="00FF5EB6" w:rsidRPr="00784C76" w:rsidRDefault="00FF5EB6" w:rsidP="00637F44">
      <w:pPr>
        <w:numPr>
          <w:ilvl w:val="0"/>
          <w:numId w:val="19"/>
        </w:numPr>
        <w:rPr>
          <w:rFonts w:ascii="Calibri" w:hAnsi="Calibri" w:cs="Calibri"/>
          <w:sz w:val="24"/>
          <w:szCs w:val="24"/>
        </w:rPr>
      </w:pPr>
      <w:r w:rsidRPr="00784C76">
        <w:rPr>
          <w:rFonts w:ascii="Calibri" w:hAnsi="Calibri" w:cs="Calibri"/>
          <w:sz w:val="24"/>
          <w:szCs w:val="24"/>
        </w:rPr>
        <w:t>Acceptance of the minutes of the 200</w:t>
      </w:r>
      <w:r w:rsidR="00D04D35" w:rsidRPr="00784C76">
        <w:rPr>
          <w:rFonts w:ascii="Calibri" w:hAnsi="Calibri" w:cs="Calibri"/>
          <w:sz w:val="24"/>
          <w:szCs w:val="24"/>
        </w:rPr>
        <w:t>9</w:t>
      </w:r>
      <w:r w:rsidRPr="00784C76">
        <w:rPr>
          <w:rFonts w:ascii="Calibri" w:hAnsi="Calibri" w:cs="Calibri"/>
          <w:sz w:val="24"/>
          <w:szCs w:val="24"/>
        </w:rPr>
        <w:t xml:space="preserve"> Annual General Meeting</w:t>
      </w:r>
      <w:r w:rsidR="00EA6D49" w:rsidRPr="00784C76">
        <w:rPr>
          <w:rFonts w:ascii="Calibri" w:hAnsi="Calibri" w:cs="Calibri"/>
          <w:sz w:val="24"/>
          <w:szCs w:val="24"/>
        </w:rPr>
        <w:t xml:space="preserve">. It was pointed out by Anna that there is an error in the elections section. Bruce Russell should be listed as continuing in his second year term. Anna should be listed as elected by acclamation. Moved by Anna, seconded by Cathy. </w:t>
      </w:r>
      <w:r w:rsidR="00902B2A" w:rsidRPr="00784C76">
        <w:rPr>
          <w:rFonts w:ascii="Calibri" w:hAnsi="Calibri" w:cs="Calibri"/>
          <w:sz w:val="24"/>
          <w:szCs w:val="24"/>
        </w:rPr>
        <w:t>Passed with a majority.</w:t>
      </w:r>
    </w:p>
    <w:p w:rsidR="00637F44" w:rsidRPr="00784C76" w:rsidRDefault="00637F44">
      <w:pPr>
        <w:rPr>
          <w:rFonts w:ascii="Calibri" w:hAnsi="Calibri" w:cs="Calibri"/>
          <w:sz w:val="24"/>
          <w:szCs w:val="24"/>
        </w:rPr>
      </w:pPr>
    </w:p>
    <w:p w:rsidR="00FF5EB6" w:rsidRPr="00784C76" w:rsidRDefault="0093178A" w:rsidP="00637F44">
      <w:pPr>
        <w:numPr>
          <w:ilvl w:val="0"/>
          <w:numId w:val="19"/>
        </w:numPr>
        <w:rPr>
          <w:rFonts w:ascii="Calibri" w:hAnsi="Calibri" w:cs="Calibri"/>
          <w:sz w:val="24"/>
          <w:szCs w:val="24"/>
        </w:rPr>
      </w:pPr>
      <w:r w:rsidRPr="00784C76">
        <w:rPr>
          <w:rFonts w:ascii="Calibri" w:hAnsi="Calibri" w:cs="Calibri"/>
          <w:sz w:val="24"/>
          <w:szCs w:val="24"/>
        </w:rPr>
        <w:t>Financial R</w:t>
      </w:r>
      <w:r w:rsidR="00C768E4" w:rsidRPr="00784C76">
        <w:rPr>
          <w:rFonts w:ascii="Calibri" w:hAnsi="Calibri" w:cs="Calibri"/>
          <w:sz w:val="24"/>
          <w:szCs w:val="24"/>
        </w:rPr>
        <w:t>eport</w:t>
      </w:r>
      <w:r w:rsidR="00FF5EB6" w:rsidRPr="00784C76">
        <w:rPr>
          <w:rFonts w:ascii="Calibri" w:hAnsi="Calibri" w:cs="Calibri"/>
          <w:sz w:val="24"/>
          <w:szCs w:val="24"/>
        </w:rPr>
        <w:t>:</w:t>
      </w:r>
      <w:r w:rsidR="005827F0" w:rsidRPr="00784C76">
        <w:rPr>
          <w:rFonts w:ascii="Calibri" w:hAnsi="Calibri" w:cs="Calibri"/>
          <w:sz w:val="24"/>
          <w:szCs w:val="24"/>
        </w:rPr>
        <w:t xml:space="preserve">  </w:t>
      </w:r>
      <w:r w:rsidR="00637F44" w:rsidRPr="00784C76">
        <w:rPr>
          <w:rFonts w:ascii="Calibri" w:hAnsi="Calibri" w:cs="Calibri"/>
          <w:sz w:val="24"/>
          <w:szCs w:val="24"/>
        </w:rPr>
        <w:t>Bruce Russell</w:t>
      </w:r>
      <w:r w:rsidR="00EA6D49" w:rsidRPr="00784C76">
        <w:rPr>
          <w:rFonts w:ascii="Calibri" w:hAnsi="Calibri" w:cs="Calibri"/>
          <w:sz w:val="24"/>
          <w:szCs w:val="24"/>
        </w:rPr>
        <w:t xml:space="preserve"> read out his financial report. See attached.</w:t>
      </w:r>
      <w:r w:rsidR="00902B2A" w:rsidRPr="00784C76">
        <w:rPr>
          <w:rFonts w:ascii="Calibri" w:hAnsi="Calibri" w:cs="Calibri"/>
          <w:sz w:val="24"/>
          <w:szCs w:val="24"/>
        </w:rPr>
        <w:t xml:space="preserve"> Danuta inquired about whether we would have to get a HST registration. No one had a clear answer. Bruce indicated he would find out what was required. Anna </w:t>
      </w:r>
      <w:r w:rsidR="00902B2A" w:rsidRPr="00784C76">
        <w:rPr>
          <w:rFonts w:ascii="Calibri" w:hAnsi="Calibri" w:cs="Calibri"/>
          <w:sz w:val="24"/>
          <w:szCs w:val="24"/>
        </w:rPr>
        <w:lastRenderedPageBreak/>
        <w:t>asked if we still had the GIC. Bruce indicated that it matured in February and was rolled into the bank balance. Moved to accept by Carol Lee, seconded by Tony. Passed with a majority.</w:t>
      </w:r>
    </w:p>
    <w:p w:rsidR="00FF5EB6" w:rsidRPr="00784C76" w:rsidRDefault="00FF5EB6">
      <w:pPr>
        <w:rPr>
          <w:rFonts w:ascii="Calibri" w:hAnsi="Calibri" w:cs="Calibri"/>
          <w:sz w:val="24"/>
          <w:szCs w:val="24"/>
        </w:rPr>
      </w:pPr>
    </w:p>
    <w:p w:rsidR="00D04D35" w:rsidRPr="00784C76" w:rsidRDefault="00D04D35" w:rsidP="00D04D35">
      <w:pPr>
        <w:numPr>
          <w:ilvl w:val="0"/>
          <w:numId w:val="19"/>
        </w:numPr>
        <w:rPr>
          <w:rFonts w:ascii="Calibri" w:hAnsi="Calibri" w:cs="Calibri"/>
          <w:sz w:val="24"/>
          <w:szCs w:val="24"/>
        </w:rPr>
      </w:pPr>
      <w:r w:rsidRPr="00784C76">
        <w:rPr>
          <w:rFonts w:ascii="Calibri" w:hAnsi="Calibri" w:cs="Calibri"/>
          <w:sz w:val="24"/>
          <w:szCs w:val="24"/>
        </w:rPr>
        <w:t>Revisions to the Constitution and Bylaws</w:t>
      </w:r>
      <w:r w:rsidR="00902B2A" w:rsidRPr="00784C76">
        <w:rPr>
          <w:rFonts w:ascii="Calibri" w:hAnsi="Calibri" w:cs="Calibri"/>
          <w:sz w:val="24"/>
          <w:szCs w:val="24"/>
        </w:rPr>
        <w:t>.</w:t>
      </w:r>
      <w:r w:rsidR="00746021" w:rsidRPr="00784C76">
        <w:rPr>
          <w:rFonts w:ascii="Calibri" w:hAnsi="Calibri" w:cs="Calibri"/>
          <w:sz w:val="24"/>
          <w:szCs w:val="24"/>
        </w:rPr>
        <w:t xml:space="preserve"> Gord thanked the members of his committee, Danuta Booth and Don Morison. Gord explained how the process of doing the revision was carried out by gathering constitutions from various clubs and combining these with our own. He explained that one goal was to provide a clearer format and a structure that will make revisions more easily accomplished without changing the main functional format. Moved by Gord and seconded by Anna to accept the revised constitution and presented on the web and at this meeting. Michele Rebelo called for a vote. By a show of hands, accepted all in favour.</w:t>
      </w:r>
      <w:r w:rsidRPr="00784C76">
        <w:rPr>
          <w:rFonts w:ascii="Calibri" w:hAnsi="Calibri" w:cs="Calibri"/>
          <w:sz w:val="24"/>
          <w:szCs w:val="24"/>
        </w:rPr>
        <w:br/>
      </w:r>
    </w:p>
    <w:p w:rsidR="00FF5EB6" w:rsidRPr="00784C76" w:rsidRDefault="00FF5EB6" w:rsidP="00637F44">
      <w:pPr>
        <w:numPr>
          <w:ilvl w:val="0"/>
          <w:numId w:val="19"/>
        </w:numPr>
        <w:rPr>
          <w:rFonts w:ascii="Calibri" w:hAnsi="Calibri" w:cs="Calibri"/>
          <w:sz w:val="24"/>
          <w:szCs w:val="24"/>
        </w:rPr>
      </w:pPr>
      <w:r w:rsidRPr="00784C76">
        <w:rPr>
          <w:rFonts w:ascii="Calibri" w:hAnsi="Calibri" w:cs="Calibri"/>
          <w:sz w:val="24"/>
          <w:szCs w:val="24"/>
        </w:rPr>
        <w:t>Election of Club Executive</w:t>
      </w:r>
      <w:r w:rsidR="00637F44" w:rsidRPr="00784C76">
        <w:rPr>
          <w:rFonts w:ascii="Calibri" w:hAnsi="Calibri" w:cs="Calibri"/>
          <w:sz w:val="24"/>
          <w:szCs w:val="24"/>
        </w:rPr>
        <w:t xml:space="preserve">: </w:t>
      </w:r>
      <w:r w:rsidR="0093178A" w:rsidRPr="00784C76">
        <w:rPr>
          <w:rFonts w:ascii="Calibri" w:hAnsi="Calibri" w:cs="Calibri"/>
          <w:sz w:val="24"/>
          <w:szCs w:val="24"/>
        </w:rPr>
        <w:br/>
      </w:r>
      <w:r w:rsidR="00637F44" w:rsidRPr="00784C76">
        <w:rPr>
          <w:rFonts w:ascii="Calibri" w:hAnsi="Calibri" w:cs="Calibri"/>
          <w:sz w:val="24"/>
          <w:szCs w:val="24"/>
        </w:rPr>
        <w:t xml:space="preserve">(President, Vice-President, </w:t>
      </w:r>
      <w:r w:rsidR="00D04D35" w:rsidRPr="00784C76">
        <w:rPr>
          <w:rFonts w:ascii="Calibri" w:hAnsi="Calibri" w:cs="Calibri"/>
          <w:sz w:val="24"/>
          <w:szCs w:val="24"/>
        </w:rPr>
        <w:t>Secretary</w:t>
      </w:r>
      <w:r w:rsidR="00637F44" w:rsidRPr="00784C76">
        <w:rPr>
          <w:rFonts w:ascii="Calibri" w:hAnsi="Calibri" w:cs="Calibri"/>
          <w:sz w:val="24"/>
          <w:szCs w:val="24"/>
        </w:rPr>
        <w:t>, Directors – 3)</w:t>
      </w:r>
      <w:r w:rsidR="00746021" w:rsidRPr="00784C76">
        <w:rPr>
          <w:rFonts w:ascii="Calibri" w:hAnsi="Calibri" w:cs="Calibri"/>
          <w:sz w:val="24"/>
          <w:szCs w:val="24"/>
        </w:rPr>
        <w:t>. Michele made a call for nominations from the floor. There were no additional nominations. The written nominations are Gord Kerr for President, Danuta Booth for Vice-President</w:t>
      </w:r>
      <w:r w:rsidR="00784C76" w:rsidRPr="00784C76">
        <w:rPr>
          <w:rFonts w:ascii="Calibri" w:hAnsi="Calibri" w:cs="Calibri"/>
          <w:sz w:val="24"/>
          <w:szCs w:val="24"/>
        </w:rPr>
        <w:t xml:space="preserve">, Carol Lee, Linda Brox, Shelly Blom as Directors, </w:t>
      </w:r>
      <w:proofErr w:type="gramStart"/>
      <w:r w:rsidR="00784C76" w:rsidRPr="00784C76">
        <w:rPr>
          <w:rFonts w:ascii="Calibri" w:hAnsi="Calibri" w:cs="Calibri"/>
          <w:sz w:val="24"/>
          <w:szCs w:val="24"/>
        </w:rPr>
        <w:t>Anna</w:t>
      </w:r>
      <w:proofErr w:type="gramEnd"/>
      <w:r w:rsidR="00784C76" w:rsidRPr="00784C76">
        <w:rPr>
          <w:rFonts w:ascii="Calibri" w:hAnsi="Calibri" w:cs="Calibri"/>
          <w:sz w:val="24"/>
          <w:szCs w:val="24"/>
        </w:rPr>
        <w:t xml:space="preserve"> Morison as Secretary. Bruce Russell will continue as Treasurer for another year. All will be accepted by acclamation. Michele called for a motion to close the ele</w:t>
      </w:r>
      <w:r w:rsidR="00784C76">
        <w:rPr>
          <w:rFonts w:ascii="Calibri" w:hAnsi="Calibri" w:cs="Calibri"/>
          <w:sz w:val="24"/>
          <w:szCs w:val="24"/>
        </w:rPr>
        <w:t>ctions. Motion made by Bruce</w:t>
      </w:r>
      <w:r w:rsidR="00784C76" w:rsidRPr="00784C76">
        <w:rPr>
          <w:rFonts w:ascii="Calibri" w:hAnsi="Calibri" w:cs="Calibri"/>
          <w:sz w:val="24"/>
          <w:szCs w:val="24"/>
        </w:rPr>
        <w:t>. Seconded by</w:t>
      </w:r>
      <w:r w:rsidR="00784C76">
        <w:rPr>
          <w:rFonts w:ascii="Calibri" w:hAnsi="Calibri" w:cs="Calibri"/>
          <w:sz w:val="24"/>
          <w:szCs w:val="24"/>
        </w:rPr>
        <w:t xml:space="preserve"> Shelly</w:t>
      </w:r>
      <w:r w:rsidR="00784C76" w:rsidRPr="00784C76">
        <w:rPr>
          <w:rFonts w:ascii="Calibri" w:hAnsi="Calibri" w:cs="Calibri"/>
          <w:sz w:val="24"/>
          <w:szCs w:val="24"/>
        </w:rPr>
        <w:t>. All in favour.</w:t>
      </w:r>
      <w:r w:rsidR="00784C76" w:rsidRPr="00784C76">
        <w:rPr>
          <w:rFonts w:ascii="Calibri" w:hAnsi="Calibri" w:cs="Calibri"/>
          <w:sz w:val="24"/>
          <w:szCs w:val="24"/>
        </w:rPr>
        <w:br/>
      </w:r>
      <w:r w:rsidR="00784C76" w:rsidRPr="00784C76">
        <w:rPr>
          <w:rFonts w:ascii="Calibri" w:hAnsi="Calibri" w:cs="Calibri"/>
          <w:sz w:val="24"/>
          <w:szCs w:val="24"/>
        </w:rPr>
        <w:br/>
        <w:t>Gord thanked Michele for here service to the Club as President and asked the new Executive to stay behind briefly after the meeting.</w:t>
      </w:r>
      <w:r w:rsidR="00746021" w:rsidRPr="00784C76">
        <w:rPr>
          <w:rFonts w:ascii="Calibri" w:hAnsi="Calibri" w:cs="Calibri"/>
          <w:sz w:val="24"/>
          <w:szCs w:val="24"/>
        </w:rPr>
        <w:t xml:space="preserve"> </w:t>
      </w:r>
    </w:p>
    <w:p w:rsidR="00FF5EB6" w:rsidRPr="00784C76" w:rsidRDefault="00FF5EB6">
      <w:pPr>
        <w:rPr>
          <w:rFonts w:ascii="Calibri" w:hAnsi="Calibri" w:cs="Calibri"/>
          <w:sz w:val="24"/>
          <w:szCs w:val="24"/>
        </w:rPr>
      </w:pPr>
    </w:p>
    <w:p w:rsidR="00637F44" w:rsidRPr="00784C76" w:rsidRDefault="00FF5EB6" w:rsidP="00637F44">
      <w:pPr>
        <w:numPr>
          <w:ilvl w:val="0"/>
          <w:numId w:val="19"/>
        </w:numPr>
        <w:rPr>
          <w:rFonts w:ascii="Calibri" w:hAnsi="Calibri" w:cs="Calibri"/>
          <w:sz w:val="24"/>
          <w:szCs w:val="24"/>
        </w:rPr>
      </w:pPr>
      <w:r w:rsidRPr="00784C76">
        <w:rPr>
          <w:rFonts w:ascii="Calibri" w:hAnsi="Calibri" w:cs="Calibri"/>
          <w:sz w:val="24"/>
          <w:szCs w:val="24"/>
        </w:rPr>
        <w:t>Adjournment</w:t>
      </w:r>
      <w:r w:rsidR="00784C76" w:rsidRPr="00784C76">
        <w:rPr>
          <w:rFonts w:ascii="Calibri" w:hAnsi="Calibri" w:cs="Calibri"/>
          <w:sz w:val="24"/>
          <w:szCs w:val="24"/>
        </w:rPr>
        <w:t>. Motion to adjourn by Carol,</w:t>
      </w:r>
      <w:r w:rsidR="00784C76">
        <w:rPr>
          <w:rFonts w:ascii="Calibri" w:hAnsi="Calibri" w:cs="Calibri"/>
          <w:sz w:val="24"/>
          <w:szCs w:val="24"/>
        </w:rPr>
        <w:t xml:space="preserve"> seconded by Tony. Passed by a majority vote</w:t>
      </w:r>
      <w:r w:rsidR="00784C76" w:rsidRPr="00784C76">
        <w:rPr>
          <w:rFonts w:ascii="Calibri" w:hAnsi="Calibri" w:cs="Calibri"/>
          <w:sz w:val="24"/>
          <w:szCs w:val="24"/>
        </w:rPr>
        <w:t>. Meeting adjourned at 6:44 p.m.</w:t>
      </w:r>
    </w:p>
    <w:sectPr w:rsidR="00637F44" w:rsidRPr="00784C76">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955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52915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2F2027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89C4FDB"/>
    <w:multiLevelType w:val="singleLevel"/>
    <w:tmpl w:val="9EF8FD16"/>
    <w:lvl w:ilvl="0">
      <w:numFmt w:val="bullet"/>
      <w:lvlText w:val="–"/>
      <w:lvlJc w:val="left"/>
      <w:pPr>
        <w:tabs>
          <w:tab w:val="num" w:pos="405"/>
        </w:tabs>
        <w:ind w:left="405" w:hanging="360"/>
      </w:pPr>
      <w:rPr>
        <w:rFonts w:hint="default"/>
      </w:rPr>
    </w:lvl>
  </w:abstractNum>
  <w:abstractNum w:abstractNumId="4">
    <w:nsid w:val="273138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2EC45142"/>
    <w:multiLevelType w:val="singleLevel"/>
    <w:tmpl w:val="39F273C4"/>
    <w:lvl w:ilvl="0">
      <w:numFmt w:val="bullet"/>
      <w:lvlText w:val="–"/>
      <w:lvlJc w:val="left"/>
      <w:pPr>
        <w:tabs>
          <w:tab w:val="num" w:pos="405"/>
        </w:tabs>
        <w:ind w:left="405" w:hanging="360"/>
      </w:pPr>
      <w:rPr>
        <w:rFonts w:hint="default"/>
      </w:rPr>
    </w:lvl>
  </w:abstractNum>
  <w:abstractNum w:abstractNumId="6">
    <w:nsid w:val="30FE402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376E37FC"/>
    <w:multiLevelType w:val="singleLevel"/>
    <w:tmpl w:val="0409000F"/>
    <w:lvl w:ilvl="0">
      <w:start w:val="1"/>
      <w:numFmt w:val="decimal"/>
      <w:lvlText w:val="%1."/>
      <w:lvlJc w:val="left"/>
      <w:pPr>
        <w:tabs>
          <w:tab w:val="num" w:pos="360"/>
        </w:tabs>
        <w:ind w:left="360" w:hanging="360"/>
      </w:pPr>
    </w:lvl>
  </w:abstractNum>
  <w:abstractNum w:abstractNumId="8">
    <w:nsid w:val="46D76AAF"/>
    <w:multiLevelType w:val="multilevel"/>
    <w:tmpl w:val="0C2410A4"/>
    <w:lvl w:ilvl="0">
      <w:start w:val="1"/>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4F9D00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FF125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515C7C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575530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5A8D27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5B7617B0"/>
    <w:multiLevelType w:val="singleLevel"/>
    <w:tmpl w:val="0409000F"/>
    <w:lvl w:ilvl="0">
      <w:start w:val="1"/>
      <w:numFmt w:val="decimal"/>
      <w:lvlText w:val="%1."/>
      <w:lvlJc w:val="left"/>
      <w:pPr>
        <w:tabs>
          <w:tab w:val="num" w:pos="360"/>
        </w:tabs>
        <w:ind w:left="360" w:hanging="360"/>
      </w:pPr>
    </w:lvl>
  </w:abstractNum>
  <w:abstractNum w:abstractNumId="15">
    <w:nsid w:val="5C9F15C7"/>
    <w:multiLevelType w:val="singleLevel"/>
    <w:tmpl w:val="0409000F"/>
    <w:lvl w:ilvl="0">
      <w:start w:val="1"/>
      <w:numFmt w:val="decimal"/>
      <w:lvlText w:val="%1."/>
      <w:lvlJc w:val="left"/>
      <w:pPr>
        <w:tabs>
          <w:tab w:val="num" w:pos="360"/>
        </w:tabs>
        <w:ind w:left="360" w:hanging="360"/>
      </w:pPr>
      <w:rPr>
        <w:rFonts w:hint="default"/>
      </w:rPr>
    </w:lvl>
  </w:abstractNum>
  <w:abstractNum w:abstractNumId="16">
    <w:nsid w:val="5FA337C2"/>
    <w:multiLevelType w:val="singleLevel"/>
    <w:tmpl w:val="0409000F"/>
    <w:lvl w:ilvl="0">
      <w:start w:val="1"/>
      <w:numFmt w:val="decimal"/>
      <w:lvlText w:val="%1."/>
      <w:lvlJc w:val="left"/>
      <w:pPr>
        <w:tabs>
          <w:tab w:val="num" w:pos="360"/>
        </w:tabs>
        <w:ind w:left="360" w:hanging="360"/>
      </w:pPr>
    </w:lvl>
  </w:abstractNum>
  <w:abstractNum w:abstractNumId="17">
    <w:nsid w:val="6B381532"/>
    <w:multiLevelType w:val="hybridMultilevel"/>
    <w:tmpl w:val="9E2205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22010B4"/>
    <w:multiLevelType w:val="singleLevel"/>
    <w:tmpl w:val="0409000F"/>
    <w:lvl w:ilvl="0">
      <w:start w:val="1"/>
      <w:numFmt w:val="decimal"/>
      <w:lvlText w:val="%1."/>
      <w:lvlJc w:val="left"/>
      <w:pPr>
        <w:tabs>
          <w:tab w:val="num" w:pos="360"/>
        </w:tabs>
        <w:ind w:left="360" w:hanging="360"/>
      </w:pPr>
    </w:lvl>
  </w:abstractNum>
  <w:num w:numId="1">
    <w:abstractNumId w:val="15"/>
  </w:num>
  <w:num w:numId="2">
    <w:abstractNumId w:val="7"/>
  </w:num>
  <w:num w:numId="3">
    <w:abstractNumId w:val="1"/>
  </w:num>
  <w:num w:numId="4">
    <w:abstractNumId w:val="11"/>
  </w:num>
  <w:num w:numId="5">
    <w:abstractNumId w:val="14"/>
  </w:num>
  <w:num w:numId="6">
    <w:abstractNumId w:val="16"/>
  </w:num>
  <w:num w:numId="7">
    <w:abstractNumId w:val="10"/>
  </w:num>
  <w:num w:numId="8">
    <w:abstractNumId w:val="4"/>
  </w:num>
  <w:num w:numId="9">
    <w:abstractNumId w:val="12"/>
  </w:num>
  <w:num w:numId="10">
    <w:abstractNumId w:val="2"/>
  </w:num>
  <w:num w:numId="11">
    <w:abstractNumId w:val="9"/>
  </w:num>
  <w:num w:numId="12">
    <w:abstractNumId w:val="5"/>
  </w:num>
  <w:num w:numId="13">
    <w:abstractNumId w:val="13"/>
  </w:num>
  <w:num w:numId="14">
    <w:abstractNumId w:val="6"/>
  </w:num>
  <w:num w:numId="15">
    <w:abstractNumId w:val="3"/>
  </w:num>
  <w:num w:numId="16">
    <w:abstractNumId w:val="18"/>
  </w:num>
  <w:num w:numId="17">
    <w:abstractNumId w:val="0"/>
  </w:num>
  <w:num w:numId="18">
    <w:abstractNumId w:val="8"/>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3B3CEE"/>
    <w:rsid w:val="00216CC7"/>
    <w:rsid w:val="003B3CEE"/>
    <w:rsid w:val="0049400E"/>
    <w:rsid w:val="005439F4"/>
    <w:rsid w:val="005827F0"/>
    <w:rsid w:val="00637F44"/>
    <w:rsid w:val="007141C5"/>
    <w:rsid w:val="00741665"/>
    <w:rsid w:val="00746021"/>
    <w:rsid w:val="00784C76"/>
    <w:rsid w:val="00902B2A"/>
    <w:rsid w:val="0093178A"/>
    <w:rsid w:val="00C768E4"/>
    <w:rsid w:val="00CA68E2"/>
    <w:rsid w:val="00D04D35"/>
    <w:rsid w:val="00D63886"/>
    <w:rsid w:val="00DC754A"/>
    <w:rsid w:val="00E05158"/>
    <w:rsid w:val="00E262B7"/>
    <w:rsid w:val="00EA6D49"/>
    <w:rsid w:val="00EB1BAA"/>
    <w:rsid w:val="00F17BA8"/>
    <w:rsid w:val="00FF5E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rPr>
      <w:sz w:val="24"/>
    </w:rPr>
  </w:style>
  <w:style w:type="paragraph" w:styleId="BalloonText">
    <w:name w:val="Balloon Text"/>
    <w:basedOn w:val="Normal"/>
    <w:semiHidden/>
    <w:rsid w:val="0049400E"/>
    <w:rPr>
      <w:rFonts w:ascii="Tahoma" w:hAnsi="Tahoma" w:cs="Tahoma"/>
      <w:sz w:val="16"/>
      <w:szCs w:val="16"/>
    </w:rPr>
  </w:style>
  <w:style w:type="paragraph" w:styleId="ListParagraph">
    <w:name w:val="List Paragraph"/>
    <w:basedOn w:val="Normal"/>
    <w:uiPriority w:val="34"/>
    <w:qFormat/>
    <w:rsid w:val="00D04D35"/>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494</Words>
  <Characters>2519</Characters>
  <Application>Microsoft Office Word</Application>
  <DocSecurity>0</DocSecurity>
  <Lines>20</Lines>
  <Paragraphs>6</Paragraphs>
  <ScaleCrop>false</ScaleCrop>
  <HeadingPairs>
    <vt:vector size="2" baseType="variant">
      <vt:variant>
        <vt:lpstr>Title</vt:lpstr>
      </vt:variant>
      <vt:variant>
        <vt:i4>1</vt:i4>
      </vt:variant>
    </vt:vector>
  </HeadingPairs>
  <TitlesOfParts>
    <vt:vector size="1" baseType="lpstr">
      <vt:lpstr>Minutes of meeting 99-00 # 1 December 6, 1999</vt:lpstr>
    </vt:vector>
  </TitlesOfParts>
  <Company>Honeywell, Inc. H&amp;BC</Company>
  <LinksUpToDate>false</LinksUpToDate>
  <CharactersWithSpaces>3007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meeting 99-00 # 1 December 6, 1999</dc:title>
  <dc:subject/>
  <dc:creator>David Threinen</dc:creator>
  <cp:keywords/>
  <cp:lastModifiedBy>Don Morison</cp:lastModifiedBy>
  <cp:revision>4</cp:revision>
  <cp:lastPrinted>2010-04-18T16:20:00Z</cp:lastPrinted>
  <dcterms:created xsi:type="dcterms:W3CDTF">2010-04-18T22:19:00Z</dcterms:created>
  <dcterms:modified xsi:type="dcterms:W3CDTF">2010-04-18T22:47:00Z</dcterms:modified>
</cp:coreProperties>
</file>